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EC" w:rsidRPr="0015227D" w:rsidRDefault="00A425EC" w:rsidP="00A425EC">
      <w:pPr>
        <w:bidi/>
        <w:spacing w:after="0" w:line="240" w:lineRule="auto"/>
        <w:rPr>
          <w:rFonts w:ascii="Tahoma" w:eastAsia="Times New Roman" w:hAnsi="Tahoma" w:cs="Times New Roman"/>
          <w:b/>
          <w:bCs/>
          <w:color w:val="454545"/>
          <w:sz w:val="30"/>
          <w:szCs w:val="30"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color w:val="0D0D0D" w:themeColor="text1" w:themeTint="F2"/>
          <w:sz w:val="30"/>
          <w:szCs w:val="30"/>
        </w:rPr>
        <w:t xml:space="preserve">        </w:t>
      </w:r>
      <w:r w:rsidRPr="00DF4FFD">
        <w:rPr>
          <w:rFonts w:ascii="Times New Roman" w:eastAsia="Times New Roman" w:hAnsi="Times New Roman" w:cs="B Titr" w:hint="cs"/>
          <w:b/>
          <w:bCs/>
          <w:color w:val="FF0000"/>
          <w:sz w:val="30"/>
          <w:szCs w:val="30"/>
          <w:rtl/>
        </w:rPr>
        <w:t>"</w:t>
      </w:r>
      <w:r w:rsidRPr="00DF4FFD">
        <w:rPr>
          <w:rFonts w:ascii="Tahoma" w:eastAsia="Times New Roman" w:hAnsi="Tahoma" w:cs="B Titr" w:hint="cs"/>
          <w:b/>
          <w:bCs/>
          <w:color w:val="FF0000"/>
          <w:sz w:val="30"/>
          <w:szCs w:val="30"/>
          <w:rtl/>
        </w:rPr>
        <w:t>بدون كنكور</w:t>
      </w:r>
      <w:r w:rsidRPr="00DF4FFD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> </w:t>
      </w:r>
      <w:r w:rsidRPr="00DF4FFD">
        <w:rPr>
          <w:rFonts w:ascii="Tahoma" w:eastAsia="Times New Roman" w:hAnsi="Tahoma" w:cs="B Titr" w:hint="cs"/>
          <w:b/>
          <w:bCs/>
          <w:color w:val="FF0000"/>
          <w:sz w:val="30"/>
          <w:szCs w:val="30"/>
          <w:rtl/>
        </w:rPr>
        <w:t>دانشجو شويد</w:t>
      </w:r>
      <w:r w:rsidRPr="00DF4FFD">
        <w:rPr>
          <w:rFonts w:ascii="Times New Roman" w:eastAsia="Times New Roman" w:hAnsi="Times New Roman" w:cs="B Titr" w:hint="cs"/>
          <w:b/>
          <w:bCs/>
          <w:color w:val="FF0000"/>
          <w:sz w:val="30"/>
          <w:szCs w:val="30"/>
          <w:rtl/>
        </w:rPr>
        <w:t xml:space="preserve">"                       </w:t>
      </w:r>
      <w:r>
        <w:rPr>
          <w:rFonts w:ascii="Times New Roman" w:eastAsia="Times New Roman" w:hAnsi="Times New Roman" w:cs="B Titr"/>
          <w:b/>
          <w:bCs/>
          <w:color w:val="FF0000"/>
          <w:sz w:val="30"/>
          <w:szCs w:val="30"/>
        </w:rPr>
        <w:t xml:space="preserve">           </w:t>
      </w:r>
      <w:r w:rsidRPr="00DF4FFD">
        <w:rPr>
          <w:rFonts w:ascii="Times New Roman" w:eastAsia="Times New Roman" w:hAnsi="Times New Roman" w:cs="B Titr" w:hint="cs"/>
          <w:b/>
          <w:bCs/>
          <w:color w:val="FF0000"/>
          <w:sz w:val="30"/>
          <w:szCs w:val="30"/>
          <w:rtl/>
        </w:rPr>
        <w:t xml:space="preserve">     </w:t>
      </w:r>
      <w:r w:rsidRPr="00A425E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"</w:t>
      </w:r>
      <w:r w:rsidRPr="00A425EC"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>ورودی بهمن ماه 96</w:t>
      </w:r>
      <w:r w:rsidRPr="00A425E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"</w:t>
      </w:r>
    </w:p>
    <w:p w:rsidR="00A425EC" w:rsidRDefault="00890B35" w:rsidP="00890B3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color w:val="454545"/>
          <w:sz w:val="27"/>
          <w:szCs w:val="27"/>
          <w:rtl/>
        </w:rPr>
      </w:pPr>
      <w:r w:rsidRPr="00890B35">
        <w:rPr>
          <w:rFonts w:ascii="Tahoma" w:eastAsia="Times New Roman" w:hAnsi="Tahoma" w:cs="B Titr" w:hint="cs"/>
          <w:b/>
          <w:bCs/>
          <w:sz w:val="27"/>
          <w:szCs w:val="27"/>
          <w:u w:val="single"/>
          <w:rtl/>
        </w:rPr>
        <w:t xml:space="preserve">تمدید </w:t>
      </w:r>
      <w:r w:rsidR="00A425EC" w:rsidRPr="00890B35">
        <w:rPr>
          <w:rFonts w:ascii="Tahoma" w:eastAsia="Times New Roman" w:hAnsi="Tahoma" w:cs="B Titr"/>
          <w:b/>
          <w:bCs/>
          <w:sz w:val="27"/>
          <w:szCs w:val="27"/>
          <w:u w:val="single"/>
          <w:rtl/>
        </w:rPr>
        <w:t>ثبت نام بدون كنكور دوره هاي كارداني</w:t>
      </w:r>
      <w:r w:rsidR="00A425EC" w:rsidRPr="00890B35">
        <w:rPr>
          <w:rFonts w:ascii="Tahoma" w:eastAsia="Times New Roman" w:hAnsi="Tahoma" w:cs="B Titr" w:hint="cs"/>
          <w:b/>
          <w:bCs/>
          <w:sz w:val="27"/>
          <w:szCs w:val="27"/>
          <w:u w:val="single"/>
          <w:rtl/>
        </w:rPr>
        <w:t xml:space="preserve"> </w:t>
      </w:r>
      <w:r w:rsidR="00A425EC" w:rsidRPr="00890B35">
        <w:rPr>
          <w:rFonts w:ascii="Tahoma" w:eastAsia="Times New Roman" w:hAnsi="Tahoma" w:cs="B Titr"/>
          <w:b/>
          <w:bCs/>
          <w:sz w:val="27"/>
          <w:szCs w:val="27"/>
          <w:u w:val="single"/>
          <w:rtl/>
        </w:rPr>
        <w:t>در مركز</w:t>
      </w:r>
      <w:r w:rsidR="00A425EC" w:rsidRPr="00890B35">
        <w:rPr>
          <w:rFonts w:ascii="Tahoma" w:eastAsia="Times New Roman" w:hAnsi="Tahoma" w:cs="B Titr" w:hint="cs"/>
          <w:b/>
          <w:bCs/>
          <w:sz w:val="27"/>
          <w:szCs w:val="27"/>
          <w:u w:val="single"/>
          <w:rtl/>
          <w:lang w:bidi="fa-IR"/>
        </w:rPr>
        <w:t>آموزش علمی کاربردی</w:t>
      </w:r>
      <w:r w:rsidR="00A425EC" w:rsidRPr="00890B35">
        <w:rPr>
          <w:rFonts w:ascii="Tahoma" w:eastAsia="Times New Roman" w:hAnsi="Tahoma" w:cs="B Titr"/>
          <w:b/>
          <w:bCs/>
          <w:sz w:val="27"/>
          <w:szCs w:val="27"/>
          <w:u w:val="single"/>
          <w:rtl/>
        </w:rPr>
        <w:t xml:space="preserve"> فرهنگي هنري شهرداري </w:t>
      </w:r>
      <w:r w:rsidR="00A425EC" w:rsidRPr="00B75346">
        <w:rPr>
          <w:rFonts w:ascii="Tahoma" w:eastAsia="Times New Roman" w:hAnsi="Tahoma" w:cs="B Zar"/>
          <w:sz w:val="32"/>
          <w:szCs w:val="32"/>
          <w:rtl/>
        </w:rPr>
        <w:t xml:space="preserve">مركز علمي كاربردي سازمان فرهنگي هنري شهرداري تهران جهت ثبت نام در 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  <w:lang w:bidi="fa-IR"/>
        </w:rPr>
        <w:t>بهمن ماه سال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</w:rPr>
        <w:t xml:space="preserve"> </w:t>
      </w:r>
      <w:r w:rsidR="00A425EC" w:rsidRPr="00B75346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</w:rPr>
        <w:t>1396</w:t>
      </w:r>
      <w:r w:rsidR="00A425EC" w:rsidRPr="00B75346">
        <w:rPr>
          <w:rFonts w:ascii="Tahoma" w:eastAsia="Times New Roman" w:hAnsi="Tahoma" w:cs="B Zar"/>
          <w:sz w:val="32"/>
          <w:szCs w:val="32"/>
          <w:rtl/>
        </w:rPr>
        <w:t xml:space="preserve"> در مقطع كارداني 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  <w:lang w:bidi="fa-IR"/>
        </w:rPr>
        <w:t xml:space="preserve"> حرفه ای </w:t>
      </w:r>
      <w:r w:rsidR="00A425EC" w:rsidRPr="00B75346">
        <w:rPr>
          <w:rFonts w:ascii="Tahoma" w:eastAsia="Times New Roman" w:hAnsi="Tahoma" w:cs="B Zar"/>
          <w:sz w:val="32"/>
          <w:szCs w:val="32"/>
          <w:rtl/>
        </w:rPr>
        <w:t>در رشته هاي زير دانشجو مي پذيرد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</w:rPr>
        <w:t>.</w:t>
      </w:r>
      <w:r w:rsidR="00A425EC" w:rsidRPr="00B75346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="00A425EC" w:rsidRPr="00B75346">
        <w:rPr>
          <w:rFonts w:ascii="Tahoma" w:eastAsia="Times New Roman" w:hAnsi="Tahoma" w:cs="B Zar" w:hint="cs"/>
          <w:b/>
          <w:bCs/>
          <w:sz w:val="32"/>
          <w:szCs w:val="32"/>
          <w:rtl/>
        </w:rPr>
        <w:t>ثبت نام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</w:rPr>
        <w:t xml:space="preserve"> از طریق مراجعه حضوری به  مرکز و یا از طریق سایت سازمان سنجش به آدرس </w:t>
      </w:r>
      <w:hyperlink r:id="rId5" w:history="1">
        <w:r w:rsidR="00A425EC" w:rsidRPr="00B75346">
          <w:rPr>
            <w:rStyle w:val="Hyperlink"/>
            <w:rFonts w:eastAsia="Times New Roman" w:cs="B Zar"/>
            <w:color w:val="auto"/>
            <w:sz w:val="32"/>
            <w:szCs w:val="32"/>
          </w:rPr>
          <w:t>www.sanjesh.org</w:t>
        </w:r>
      </w:hyperlink>
      <w:r w:rsidR="00A425EC" w:rsidRPr="00B75346">
        <w:rPr>
          <w:rFonts w:ascii="Tahoma" w:eastAsia="Times New Roman" w:hAnsi="Tahoma" w:cs="B Zar"/>
          <w:sz w:val="32"/>
          <w:szCs w:val="32"/>
        </w:rPr>
        <w:t xml:space="preserve"> </w:t>
      </w:r>
      <w:r>
        <w:rPr>
          <w:rFonts w:ascii="Tahoma" w:eastAsia="Times New Roman" w:hAnsi="Tahoma" w:cs="B Zar" w:hint="cs"/>
          <w:sz w:val="32"/>
          <w:szCs w:val="32"/>
          <w:rtl/>
        </w:rPr>
        <w:t xml:space="preserve"> تاروز دوشنبه</w:t>
      </w:r>
      <w:r w:rsidR="00B71EF5">
        <w:rPr>
          <w:rFonts w:ascii="Tahoma" w:eastAsia="Times New Roman" w:hAnsi="Tahoma" w:cs="B Zar" w:hint="cs"/>
          <w:sz w:val="32"/>
          <w:szCs w:val="32"/>
          <w:rtl/>
        </w:rPr>
        <w:t xml:space="preserve"> </w:t>
      </w:r>
      <w:bookmarkStart w:id="0" w:name="_GoBack"/>
      <w:bookmarkEnd w:id="0"/>
      <w:r w:rsidR="00B71EF5">
        <w:rPr>
          <w:rFonts w:ascii="Tahoma" w:eastAsia="Times New Roman" w:hAnsi="Tahoma" w:cs="B Zar" w:hint="cs"/>
          <w:sz w:val="32"/>
          <w:szCs w:val="32"/>
          <w:rtl/>
          <w:lang w:bidi="fa-IR"/>
        </w:rPr>
        <w:t>مورخ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</w:rPr>
        <w:t xml:space="preserve"> </w:t>
      </w:r>
      <w:r>
        <w:rPr>
          <w:rFonts w:ascii="Tahoma" w:eastAsia="Times New Roman" w:hAnsi="Tahoma" w:cs="B Zar" w:hint="cs"/>
          <w:b/>
          <w:bCs/>
          <w:sz w:val="32"/>
          <w:szCs w:val="32"/>
          <w:rtl/>
        </w:rPr>
        <w:t>7</w:t>
      </w:r>
      <w:r w:rsidR="00A425EC" w:rsidRPr="00B75346">
        <w:rPr>
          <w:rFonts w:ascii="Tahoma" w:eastAsia="Times New Roman" w:hAnsi="Tahoma" w:cs="B Zar" w:hint="cs"/>
          <w:b/>
          <w:bCs/>
          <w:sz w:val="32"/>
          <w:szCs w:val="32"/>
          <w:rtl/>
        </w:rPr>
        <w:t>/</w:t>
      </w:r>
      <w:r>
        <w:rPr>
          <w:rFonts w:ascii="Tahoma" w:eastAsia="Times New Roman" w:hAnsi="Tahoma" w:cs="B Zar" w:hint="cs"/>
          <w:b/>
          <w:bCs/>
          <w:sz w:val="32"/>
          <w:szCs w:val="32"/>
          <w:rtl/>
        </w:rPr>
        <w:t>12</w:t>
      </w:r>
      <w:r w:rsidR="00A425EC" w:rsidRPr="00B75346">
        <w:rPr>
          <w:rFonts w:ascii="Tahoma" w:eastAsia="Times New Roman" w:hAnsi="Tahoma" w:cs="B Zar" w:hint="cs"/>
          <w:b/>
          <w:bCs/>
          <w:sz w:val="32"/>
          <w:szCs w:val="32"/>
          <w:rtl/>
        </w:rPr>
        <w:t>/96</w:t>
      </w:r>
      <w:r w:rsidR="00A425EC" w:rsidRPr="00B75346">
        <w:rPr>
          <w:rFonts w:ascii="Tahoma" w:eastAsia="Times New Roman" w:hAnsi="Tahoma" w:cs="B Zar" w:hint="cs"/>
          <w:sz w:val="32"/>
          <w:szCs w:val="32"/>
          <w:rtl/>
        </w:rPr>
        <w:t xml:space="preserve">  برای مقطع کاردانی </w:t>
      </w:r>
      <w:r>
        <w:rPr>
          <w:rFonts w:ascii="Tahoma" w:eastAsia="Times New Roman" w:hAnsi="Tahoma" w:cs="B Zar" w:hint="cs"/>
          <w:sz w:val="32"/>
          <w:szCs w:val="32"/>
          <w:rtl/>
        </w:rPr>
        <w:t>تمدید شد.</w:t>
      </w:r>
      <w:r w:rsidR="00A425EC" w:rsidRPr="00B75346">
        <w:rPr>
          <w:rFonts w:ascii="Tahoma" w:eastAsia="Times New Roman" w:hAnsi="Tahoma" w:cs="B Zar" w:hint="cs"/>
          <w:sz w:val="35"/>
          <w:szCs w:val="35"/>
          <w:rtl/>
        </w:rPr>
        <w:t xml:space="preserve"> </w:t>
      </w:r>
    </w:p>
    <w:p w:rsidR="00A425EC" w:rsidRPr="00CB2CDB" w:rsidRDefault="00A425EC" w:rsidP="00861334">
      <w:pPr>
        <w:bidi/>
        <w:spacing w:before="100" w:beforeAutospacing="1" w:after="100" w:afterAutospacing="1" w:line="240" w:lineRule="auto"/>
        <w:rPr>
          <w:rFonts w:ascii="Tahoma" w:eastAsia="Times New Roman" w:hAnsi="Tahoma" w:cs="B Zar"/>
          <w:color w:val="454545"/>
          <w:sz w:val="26"/>
          <w:szCs w:val="26"/>
          <w:rtl/>
        </w:rPr>
      </w:pPr>
      <w:r w:rsidRPr="00CB2CDB">
        <w:rPr>
          <w:rFonts w:ascii="Tahoma" w:eastAsia="Times New Roman" w:hAnsi="Tahoma" w:cs="B Titr"/>
          <w:color w:val="0D0D0D" w:themeColor="text1" w:themeTint="F2"/>
          <w:sz w:val="26"/>
          <w:szCs w:val="26"/>
          <w:rtl/>
        </w:rPr>
        <w:t xml:space="preserve">ثبت نام و مشاوره </w:t>
      </w:r>
      <w:r w:rsidRPr="00CB2CDB">
        <w:rPr>
          <w:rFonts w:ascii="Tahoma" w:eastAsia="Times New Roman" w:hAnsi="Tahoma" w:cs="B Titr"/>
          <w:color w:val="454545"/>
          <w:sz w:val="26"/>
          <w:szCs w:val="26"/>
          <w:rtl/>
        </w:rPr>
        <w:t>: خيابان كريمخان زند، بعد از تقاطع حافظ ، مجاور پارك بهجت آباد، پلاك</w:t>
      </w:r>
      <w:r w:rsidRPr="00CB2CDB">
        <w:rPr>
          <w:rFonts w:ascii="Times New Roman" w:eastAsia="Times New Roman" w:hAnsi="Times New Roman" w:cs="Times New Roman" w:hint="cs"/>
          <w:color w:val="454545"/>
          <w:sz w:val="26"/>
          <w:szCs w:val="26"/>
          <w:rtl/>
        </w:rPr>
        <w:t>  </w:t>
      </w:r>
      <w:r w:rsidRPr="00CB2CDB">
        <w:rPr>
          <w:rFonts w:ascii="Tahoma" w:eastAsia="Times New Roman" w:hAnsi="Tahoma" w:cs="B Titr"/>
          <w:color w:val="454545"/>
          <w:sz w:val="26"/>
          <w:szCs w:val="26"/>
          <w:rtl/>
        </w:rPr>
        <w:t>195</w:t>
      </w:r>
    </w:p>
    <w:p w:rsidR="00A425EC" w:rsidRPr="00CB2CDB" w:rsidRDefault="00A425EC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color w:val="454545"/>
          <w:sz w:val="26"/>
          <w:szCs w:val="26"/>
        </w:rPr>
      </w:pPr>
      <w:r w:rsidRPr="00CB2CDB">
        <w:rPr>
          <w:rFonts w:ascii="Tahoma" w:eastAsia="Times New Roman" w:hAnsi="Tahoma" w:cs="B Titr"/>
          <w:color w:val="454545"/>
          <w:sz w:val="26"/>
          <w:szCs w:val="26"/>
          <w:rtl/>
        </w:rPr>
        <w:t>تلفن</w:t>
      </w:r>
      <w:r w:rsidRPr="00CB2CDB">
        <w:rPr>
          <w:rFonts w:ascii="Tahoma" w:eastAsia="Times New Roman" w:hAnsi="Tahoma" w:cs="B Titr" w:hint="cs"/>
          <w:color w:val="454545"/>
          <w:sz w:val="26"/>
          <w:szCs w:val="26"/>
          <w:rtl/>
        </w:rPr>
        <w:t xml:space="preserve"> مرکز</w:t>
      </w:r>
      <w:r w:rsidRPr="00CB2CDB">
        <w:rPr>
          <w:rFonts w:ascii="Tahoma" w:eastAsia="Times New Roman" w:hAnsi="Tahoma" w:cs="B Titr"/>
          <w:color w:val="454545"/>
          <w:sz w:val="26"/>
          <w:szCs w:val="26"/>
          <w:rtl/>
        </w:rPr>
        <w:t xml:space="preserve">: </w:t>
      </w:r>
      <w:r>
        <w:rPr>
          <w:rFonts w:ascii="Tahoma" w:eastAsia="Times New Roman" w:hAnsi="Tahoma" w:cs="B Titr"/>
          <w:color w:val="454545"/>
          <w:sz w:val="26"/>
          <w:szCs w:val="26"/>
        </w:rPr>
        <w:t xml:space="preserve"> </w:t>
      </w:r>
      <w:r w:rsidRPr="00DF4FFD">
        <w:rPr>
          <w:rFonts w:ascii="Tahoma" w:eastAsia="Times New Roman" w:hAnsi="Tahoma" w:cs="B Titr" w:hint="cs"/>
          <w:sz w:val="26"/>
          <w:szCs w:val="26"/>
          <w:rtl/>
        </w:rPr>
        <w:t>5-</w:t>
      </w:r>
      <w:r w:rsidRPr="00DF4FFD">
        <w:rPr>
          <w:rFonts w:ascii="Tahoma" w:eastAsia="Times New Roman" w:hAnsi="Tahoma" w:cs="B Titr"/>
          <w:sz w:val="26"/>
          <w:szCs w:val="26"/>
        </w:rPr>
        <w:t xml:space="preserve"> </w:t>
      </w:r>
      <w:r w:rsidRPr="00DF4FFD">
        <w:rPr>
          <w:rFonts w:ascii="Tahoma" w:eastAsia="Times New Roman" w:hAnsi="Tahoma" w:cs="B Titr" w:hint="cs"/>
          <w:sz w:val="26"/>
          <w:szCs w:val="26"/>
          <w:rtl/>
        </w:rPr>
        <w:t>88898942 -</w:t>
      </w:r>
      <w:r>
        <w:rPr>
          <w:rFonts w:ascii="Tahoma" w:eastAsia="Times New Roman" w:hAnsi="Tahoma" w:cs="B Titr" w:hint="cs"/>
          <w:color w:val="454545"/>
          <w:sz w:val="26"/>
          <w:szCs w:val="26"/>
          <w:rtl/>
        </w:rPr>
        <w:t>021</w:t>
      </w:r>
      <w:r>
        <w:rPr>
          <w:rFonts w:ascii="Tahoma" w:eastAsia="Times New Roman" w:hAnsi="Tahoma" w:cs="B Titr" w:hint="cs"/>
          <w:color w:val="454545"/>
          <w:sz w:val="26"/>
          <w:szCs w:val="26"/>
          <w:rtl/>
          <w:lang w:bidi="fa-IR"/>
        </w:rPr>
        <w:t xml:space="preserve"> </w:t>
      </w:r>
      <w:r w:rsidR="00890B35">
        <w:rPr>
          <w:rFonts w:ascii="Tahoma" w:eastAsia="Times New Roman" w:hAnsi="Tahoma" w:cs="B Titr" w:hint="cs"/>
          <w:color w:val="454545"/>
          <w:sz w:val="26"/>
          <w:szCs w:val="26"/>
          <w:rtl/>
          <w:lang w:bidi="fa-IR"/>
        </w:rPr>
        <w:t xml:space="preserve">    </w:t>
      </w:r>
      <w:r w:rsidRPr="00CB2CDB">
        <w:rPr>
          <w:rFonts w:ascii="Tahoma" w:eastAsia="Times New Roman" w:hAnsi="Tahoma" w:cs="B Titr" w:hint="cs"/>
          <w:color w:val="454545"/>
          <w:sz w:val="26"/>
          <w:szCs w:val="26"/>
          <w:rtl/>
        </w:rPr>
        <w:t>داخلی ها (</w:t>
      </w:r>
      <w:r w:rsidRPr="00DF4FFD">
        <w:rPr>
          <w:rFonts w:ascii="Tahoma" w:eastAsia="Times New Roman" w:hAnsi="Tahoma" w:cs="B Titr" w:hint="cs"/>
          <w:sz w:val="26"/>
          <w:szCs w:val="26"/>
          <w:rtl/>
        </w:rPr>
        <w:t>208،130،132،137</w:t>
      </w:r>
      <w:r w:rsidRPr="00CB2CDB">
        <w:rPr>
          <w:rFonts w:ascii="Tahoma" w:eastAsia="Times New Roman" w:hAnsi="Tahoma" w:cs="B Titr" w:hint="cs"/>
          <w:color w:val="454545"/>
          <w:sz w:val="26"/>
          <w:szCs w:val="26"/>
          <w:rtl/>
        </w:rPr>
        <w:t>)</w:t>
      </w:r>
    </w:p>
    <w:p w:rsidR="00A425EC" w:rsidRPr="00CC5F87" w:rsidRDefault="00A425EC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color w:val="0D0D0D" w:themeColor="text1" w:themeTint="F2"/>
          <w:sz w:val="27"/>
          <w:szCs w:val="27"/>
        </w:rPr>
      </w:pPr>
      <w:r w:rsidRPr="00CC5F87">
        <w:rPr>
          <w:rFonts w:ascii="Tahoma" w:eastAsia="Times New Roman" w:hAnsi="Tahoma" w:cs="B Titr"/>
          <w:color w:val="0D0D0D" w:themeColor="text1" w:themeTint="F2"/>
          <w:sz w:val="27"/>
          <w:szCs w:val="27"/>
          <w:rtl/>
        </w:rPr>
        <w:t>مدارك</w:t>
      </w:r>
      <w:r w:rsidRPr="00CC5F87">
        <w:rPr>
          <w:rFonts w:ascii="Times New Roman" w:eastAsia="Times New Roman" w:hAnsi="Times New Roman" w:cs="Times New Roman" w:hint="cs"/>
          <w:color w:val="0D0D0D" w:themeColor="text1" w:themeTint="F2"/>
          <w:sz w:val="27"/>
          <w:szCs w:val="27"/>
          <w:rtl/>
        </w:rPr>
        <w:t> </w:t>
      </w:r>
      <w:r w:rsidRPr="00CC5F87">
        <w:rPr>
          <w:rFonts w:ascii="Tahoma" w:eastAsia="Times New Roman" w:hAnsi="Tahoma" w:cs="B Titr" w:hint="cs"/>
          <w:color w:val="0D0D0D" w:themeColor="text1" w:themeTint="F2"/>
          <w:sz w:val="27"/>
          <w:szCs w:val="27"/>
          <w:rtl/>
        </w:rPr>
        <w:t xml:space="preserve"> مورد نياز جهت ثبت نام در مركز:</w:t>
      </w:r>
    </w:p>
    <w:p w:rsidR="00A425EC" w:rsidRPr="00CC5F87" w:rsidRDefault="00A425EC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color w:val="454545"/>
        </w:rPr>
      </w:pPr>
      <w:r w:rsidRPr="001F3D27">
        <w:rPr>
          <w:rFonts w:ascii="Tahoma" w:eastAsia="Times New Roman" w:hAnsi="Tahoma" w:cs="B Titr" w:hint="cs"/>
          <w:color w:val="454545"/>
          <w:sz w:val="27"/>
          <w:szCs w:val="27"/>
          <w:rtl/>
        </w:rPr>
        <w:t xml:space="preserve"> </w:t>
      </w:r>
      <w:r w:rsidRPr="00CC5F87">
        <w:rPr>
          <w:rFonts w:ascii="Tahoma" w:eastAsia="Times New Roman" w:hAnsi="Tahoma" w:cs="B Titr" w:hint="cs"/>
          <w:color w:val="454545"/>
          <w:rtl/>
        </w:rPr>
        <w:t>كپي صفحه اول شناسنامه - ك</w:t>
      </w:r>
      <w:r>
        <w:rPr>
          <w:rFonts w:ascii="Tahoma" w:eastAsia="Times New Roman" w:hAnsi="Tahoma" w:cs="B Titr"/>
          <w:color w:val="454545"/>
          <w:rtl/>
        </w:rPr>
        <w:t>ارت ملي - كپي مدر</w:t>
      </w:r>
      <w:r>
        <w:rPr>
          <w:rFonts w:ascii="Tahoma" w:eastAsia="Times New Roman" w:hAnsi="Tahoma" w:cs="B Titr" w:hint="cs"/>
          <w:color w:val="454545"/>
          <w:rtl/>
        </w:rPr>
        <w:t>ک دیپلم</w:t>
      </w:r>
    </w:p>
    <w:tbl>
      <w:tblPr>
        <w:tblpPr w:leftFromText="180" w:rightFromText="180" w:vertAnchor="text" w:horzAnchor="margin" w:tblpXSpec="right" w:tblpY="519"/>
        <w:bidiVisual/>
        <w:tblW w:w="101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559"/>
        <w:gridCol w:w="3785"/>
        <w:gridCol w:w="1984"/>
        <w:gridCol w:w="1983"/>
      </w:tblGrid>
      <w:tr w:rsidR="00861334" w:rsidRPr="001F3D27" w:rsidTr="00861334">
        <w:trPr>
          <w:trHeight w:val="5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نام رشته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کد رشته محل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جنسيت پذيرش</w:t>
            </w:r>
          </w:p>
        </w:tc>
      </w:tr>
      <w:tr w:rsidR="00861334" w:rsidRPr="001F3D27" w:rsidTr="00861334">
        <w:trPr>
          <w:trHeight w:val="501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983EC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F3D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C08E8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كارداني حرفه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امور فرهنگي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DF4FF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F4F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12148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C08E8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زن- مرد</w:t>
            </w:r>
          </w:p>
          <w:p w:rsidR="00861334" w:rsidRPr="008C08E8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861334" w:rsidRPr="001F3D27" w:rsidTr="00861334">
        <w:trPr>
          <w:trHeight w:val="5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983EC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F3D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C08E8" w:rsidRDefault="00861334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كارداني حرفه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روابط عمومی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DF4FF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F4F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12239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1334" w:rsidRPr="008C08E8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زن </w:t>
            </w:r>
            <w:r w:rsidRPr="006B1DA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مرد</w:t>
            </w:r>
          </w:p>
          <w:p w:rsidR="00861334" w:rsidRPr="006B1DA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861334" w:rsidRPr="001F3D27" w:rsidTr="00861334">
        <w:trPr>
          <w:trHeight w:val="5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1F3D27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C08E8" w:rsidRDefault="00861334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كارداني حرفه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حسابداری- حسابداری مالی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DF4FF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F4F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11886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6B1DA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845B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زن- مرد</w:t>
            </w:r>
          </w:p>
        </w:tc>
      </w:tr>
      <w:tr w:rsidR="00861334" w:rsidRPr="001F3D27" w:rsidTr="00861334">
        <w:trPr>
          <w:trHeight w:val="5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1F3D27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C08E8" w:rsidRDefault="00861334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كارداني حرفه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اموردفتری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DF4FF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F4F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11216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6B1DA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845B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زن- مرد</w:t>
            </w:r>
          </w:p>
        </w:tc>
      </w:tr>
      <w:tr w:rsidR="00861334" w:rsidRPr="001F3D27" w:rsidTr="00861334">
        <w:trPr>
          <w:trHeight w:val="5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1F3D27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C08E8" w:rsidRDefault="00861334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كارداني حرفه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هنرهای تجسمی-گرافیک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DF4FF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F4F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6B1DA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845B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زن- مرد</w:t>
            </w:r>
          </w:p>
        </w:tc>
      </w:tr>
      <w:tr w:rsidR="00861334" w:rsidRPr="001F3D27" w:rsidTr="00861334">
        <w:trPr>
          <w:trHeight w:val="5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1F3D27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C08E8" w:rsidRDefault="00861334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كارداني حرفه</w:t>
            </w:r>
            <w:r w:rsidRPr="008C08E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861334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61334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امورکتابداری واطلاع رسانی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34" w:rsidRPr="00DF4FF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F4FFD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12188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1334" w:rsidRPr="006B1DA0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845B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زن- مرد</w:t>
            </w:r>
          </w:p>
        </w:tc>
      </w:tr>
    </w:tbl>
    <w:p w:rsidR="00A425EC" w:rsidRPr="00CC5F87" w:rsidRDefault="00861334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color w:val="454545"/>
          <w:rtl/>
        </w:rPr>
      </w:pPr>
      <w:r w:rsidRPr="00CC5F87">
        <w:rPr>
          <w:rFonts w:ascii="Tahoma" w:eastAsia="Times New Roman" w:hAnsi="Tahoma" w:cs="B Titr" w:hint="cs"/>
          <w:color w:val="454545"/>
          <w:rtl/>
        </w:rPr>
        <w:t xml:space="preserve"> </w:t>
      </w:r>
      <w:r w:rsidR="00A425EC" w:rsidRPr="00CC5F87">
        <w:rPr>
          <w:rFonts w:ascii="Tahoma" w:eastAsia="Times New Roman" w:hAnsi="Tahoma" w:cs="B Titr" w:hint="cs"/>
          <w:color w:val="454545"/>
          <w:rtl/>
        </w:rPr>
        <w:t>پرداخت</w:t>
      </w:r>
      <w:r w:rsidR="00A425EC">
        <w:rPr>
          <w:rFonts w:ascii="Tahoma" w:eastAsia="Times New Roman" w:hAnsi="Tahoma" w:cs="B Titr" w:hint="cs"/>
          <w:color w:val="454545"/>
          <w:rtl/>
        </w:rPr>
        <w:t xml:space="preserve"> 200000ريال</w:t>
      </w:r>
      <w:r w:rsidR="00A425EC" w:rsidRPr="00CC5F87">
        <w:rPr>
          <w:rFonts w:ascii="Tahoma" w:eastAsia="Times New Roman" w:hAnsi="Tahoma" w:cs="B Titr" w:hint="cs"/>
          <w:color w:val="454545"/>
          <w:rtl/>
        </w:rPr>
        <w:t xml:space="preserve"> برای متقاضیان دوره کاردانی جهت خرید کارت اعتباری ثبت نام</w:t>
      </w:r>
    </w:p>
    <w:p w:rsidR="00A425EC" w:rsidRPr="005A189F" w:rsidRDefault="00A425EC" w:rsidP="00A425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5A189F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مزایا و تسهیلات</w:t>
      </w: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ثبت نام بدون کنکور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ثبت نام با مدرک دیپلم (بدون مدرک پیش دانشگاهی)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مشاوره تحصیلی رایگان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وام شهریه ،کمک هزینه دانشجویی 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معافیت تحصیلی نظام وظیفه عمومی برای آقایان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برگزاری کلاس ها بعد از پایان وقت اداری و پنج شنبه ها</w:t>
      </w:r>
    </w:p>
    <w:p w:rsidR="00327788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دسترسی آسان به مرکز شهر و نزدیک بودن مترو به دانشگاه</w:t>
      </w:r>
    </w:p>
    <w:sectPr w:rsidR="00327788" w:rsidRPr="00B75346" w:rsidSect="00B75346">
      <w:pgSz w:w="11906" w:h="16838" w:code="9"/>
      <w:pgMar w:top="567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ADD"/>
    <w:multiLevelType w:val="hybridMultilevel"/>
    <w:tmpl w:val="743EF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D0"/>
    <w:rsid w:val="00286958"/>
    <w:rsid w:val="00327788"/>
    <w:rsid w:val="00861334"/>
    <w:rsid w:val="00890B35"/>
    <w:rsid w:val="009941D0"/>
    <w:rsid w:val="00A425EC"/>
    <w:rsid w:val="00B71EF5"/>
    <w:rsid w:val="00B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BC5"/>
  <w15:chartTrackingRefBased/>
  <w15:docId w15:val="{3B9CF9D6-D4AD-421E-8D74-4C4FC40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E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EC"/>
    <w:rPr>
      <w:rFonts w:ascii="Tahoma" w:hAnsi="Tahoma" w:cs="Tahom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4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e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Rouholallah Taghavi</dc:creator>
  <cp:keywords/>
  <dc:description/>
  <cp:lastModifiedBy>Rouholallah Taghavi</cp:lastModifiedBy>
  <cp:revision>6</cp:revision>
  <cp:lastPrinted>2018-02-17T13:24:00Z</cp:lastPrinted>
  <dcterms:created xsi:type="dcterms:W3CDTF">2018-02-17T13:14:00Z</dcterms:created>
  <dcterms:modified xsi:type="dcterms:W3CDTF">2018-02-22T04:46:00Z</dcterms:modified>
</cp:coreProperties>
</file>